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126"/>
        <w:jc w:val="both"/>
        <w:rPr/>
      </w:pPr>
      <w:r>
        <w:rPr>
          <w:rFonts w:ascii="Arial" w:hAnsi="Arial"/>
          <w:i/>
          <w:iCs/>
          <w:color w:val="FF0000"/>
          <w:spacing w:val="-2"/>
          <w:sz w:val="24"/>
          <w:szCs w:val="24"/>
        </w:rPr>
        <w:t>Inserir identificação do estabelecimento de saúde (endereço. e se houver, CNPJ, CNES, telefone, logos, etc.)</w:t>
      </w:r>
    </w:p>
    <w:p>
      <w:pPr>
        <w:pStyle w:val="Heading1"/>
        <w:tabs>
          <w:tab w:val="clear" w:pos="708"/>
          <w:tab w:val="left" w:pos="860" w:leader="none"/>
        </w:tabs>
        <w:spacing w:before="3" w:after="80"/>
        <w:ind w:start="142" w:end="-126"/>
        <w:jc w:val="center"/>
        <w:rPr>
          <w:u w:val="none"/>
        </w:rPr>
      </w:pPr>
      <w:r>
        <w:rPr>
          <w:rFonts w:cs="Tahoma" w:ascii="Tahoma" w:hAnsi="Tahoma"/>
          <w:b/>
          <w:bCs/>
          <w:color w:val="auto"/>
          <w:sz w:val="28"/>
          <w:szCs w:val="28"/>
          <w:u w:val="none"/>
        </w:rPr>
        <w:t>REGISTRO DE EXAMES</w:t>
      </w:r>
      <w:r>
        <w:rPr>
          <w:rFonts w:cs="Tahoma" w:ascii="Tahoma" w:hAnsi="Tahoma"/>
          <w:b/>
          <w:bCs/>
          <w:color w:val="auto"/>
          <w:spacing w:val="-3"/>
          <w:sz w:val="28"/>
          <w:szCs w:val="28"/>
          <w:u w:val="none"/>
        </w:rPr>
        <w:t xml:space="preserve"> </w:t>
      </w:r>
      <w:r>
        <w:rPr>
          <w:rFonts w:cs="Tahoma" w:ascii="Tahoma" w:hAnsi="Tahoma"/>
          <w:b/>
          <w:bCs/>
          <w:color w:val="auto"/>
          <w:spacing w:val="-2"/>
          <w:sz w:val="28"/>
          <w:szCs w:val="28"/>
          <w:u w:val="none"/>
        </w:rPr>
        <w:t>COMPLEMENTARES</w:t>
      </w:r>
    </w:p>
    <w:p>
      <w:pPr>
        <w:pStyle w:val="Heading1"/>
        <w:tabs>
          <w:tab w:val="clear" w:pos="708"/>
          <w:tab w:val="left" w:pos="860" w:leader="none"/>
        </w:tabs>
        <w:spacing w:before="3" w:after="80"/>
        <w:ind w:start="142" w:end="-126"/>
        <w:jc w:val="center"/>
        <w:rPr>
          <w:rFonts w:ascii="Tahoma" w:hAnsi="Tahoma" w:cs="Tahoma"/>
          <w:b/>
          <w:bCs/>
          <w:color w:val="auto"/>
          <w:spacing w:val="-2"/>
          <w:sz w:val="28"/>
          <w:szCs w:val="28"/>
        </w:rPr>
      </w:pPr>
      <w:r>
        <w:rPr>
          <w:rFonts w:cs="Tahoma" w:ascii="Tahoma" w:hAnsi="Tahoma"/>
          <w:b w:val="false"/>
          <w:bCs w:val="false"/>
          <w:color w:val="auto"/>
          <w:spacing w:val="-2"/>
          <w:sz w:val="28"/>
          <w:szCs w:val="28"/>
        </w:rPr>
        <w:t>(solicitados/entregues)</w:t>
      </w:r>
    </w:p>
    <w:p>
      <w:pPr>
        <w:pStyle w:val="Normal"/>
        <w:rPr/>
      </w:pPr>
      <w:r>
        <w:rPr/>
      </w:r>
    </w:p>
    <w:tbl>
      <w:tblPr>
        <w:tblStyle w:val="Tabelacomgrade"/>
        <w:tblW w:w="10485" w:type="dxa"/>
        <w:jc w:val="start"/>
        <w:tblInd w:w="-28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270"/>
        <w:gridCol w:w="2695"/>
        <w:gridCol w:w="3116"/>
        <w:gridCol w:w="3404"/>
      </w:tblGrid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eastAsia="Aptos" w:cs="Tahoma" w:ascii="Tahoma" w:hAnsi="Tahoma"/>
                <w:b/>
                <w:bCs/>
                <w:kern w:val="2"/>
                <w:sz w:val="24"/>
                <w:szCs w:val="24"/>
                <w:lang w:val="pt-BR" w:eastAsia="en-US" w:bidi="ar-SA"/>
              </w:rPr>
              <w:t>Data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eastAsia="Aptos" w:cs="Tahoma" w:ascii="Tahoma" w:hAnsi="Tahoma"/>
                <w:b/>
                <w:bCs/>
                <w:kern w:val="2"/>
                <w:sz w:val="24"/>
                <w:szCs w:val="24"/>
                <w:lang w:val="pt-BR" w:eastAsia="en-US" w:bidi="ar-SA"/>
              </w:rPr>
              <w:t>Exame</w:t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eastAsia="Aptos" w:cs="Tahoma" w:ascii="Tahoma" w:hAnsi="Tahoma"/>
                <w:b/>
                <w:bCs/>
                <w:kern w:val="2"/>
                <w:sz w:val="24"/>
                <w:szCs w:val="24"/>
                <w:lang w:val="pt-BR" w:eastAsia="en-US" w:bidi="ar-SA"/>
              </w:rPr>
              <w:t>Justificativa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eastAsia="Aptos" w:cs="Tahoma" w:ascii="Tahoma" w:hAnsi="Tahoma"/>
                <w:b/>
                <w:bCs/>
                <w:kern w:val="2"/>
                <w:sz w:val="24"/>
                <w:szCs w:val="24"/>
                <w:lang w:val="pt-BR" w:eastAsia="en-US" w:bidi="ar-SA"/>
              </w:rPr>
              <w:t>Observação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 w:cs=""/>
                <w:kern w:val="2"/>
                <w:sz w:val="24"/>
                <w:szCs w:val="24"/>
                <w:lang w:val="pt-B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t-BR" w:eastAsia="en-US" w:bidi="ar-SA"/>
              </w:rPr>
            </w:r>
          </w:p>
        </w:tc>
      </w:tr>
    </w:tbl>
    <w:p>
      <w:pPr>
        <w:pStyle w:val="Normal"/>
        <w:ind w:end="-994"/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cs="Tahoma" w:ascii="Tahoma" w:hAnsi="Tahoma"/>
          <w:i/>
          <w:iCs/>
          <w:color w:val="FF0000"/>
          <w:sz w:val="22"/>
          <w:szCs w:val="22"/>
        </w:rPr>
      </w:r>
    </w:p>
    <w:p>
      <w:pPr>
        <w:pStyle w:val="Normal"/>
        <w:spacing w:before="0" w:after="160"/>
        <w:ind w:hanging="0" w:start="0" w:end="-994"/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cs="Tahoma" w:ascii="Tahoma" w:hAnsi="Tahoma"/>
          <w:b/>
          <w:bCs/>
          <w:i/>
          <w:iCs/>
          <w:color w:val="FF0000"/>
          <w:sz w:val="22"/>
          <w:szCs w:val="22"/>
        </w:rPr>
        <w:t xml:space="preserve">Obs.: </w:t>
      </w:r>
      <w:r>
        <w:rPr>
          <w:rFonts w:cs="Tahoma" w:ascii="Tahoma" w:hAnsi="Tahoma"/>
          <w:i/>
          <w:iCs/>
          <w:color w:val="FF0000"/>
          <w:sz w:val="22"/>
          <w:szCs w:val="22"/>
        </w:rPr>
        <w:t>RECOMENDA-SE O REGISTRO DOS EXAMES COMPLEMENTARES SOLICITADOS E DE EVENTUAL ENTREGA DESTES AO PACIENTE/RESPONSÁVEL LEGAL EM DOCUMENTO PRÓPRIO, COMO ESTE MODELO SUGERIDO, OU NO ITEM EVOLUÇÃO E INTERCORRÊNCIAS DA FICHA CLÍNICA. COLHER ASSINATURA DO PACIENTE/RESPONSÁVEL, EM CIÊNCIA E/OU ENTREGA. (Apagar esta observação no uso do modelo)</w:t>
      </w:r>
    </w:p>
    <w:sectPr>
      <w:type w:val="nextPage"/>
      <w:pgSz w:w="11906" w:h="16838"/>
      <w:pgMar w:left="993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bb3c8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b3c8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b3c8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b3c8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b3c8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b3c8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b3c8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b3c8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b3c8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bb3c8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bb3c8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bb3c8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bb3c8f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bb3c8f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bb3c8f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bb3c8f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bb3c8f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bb3c8f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bb3c8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bb3c8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bb3c8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b3c8f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bb3c8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bb3c8f"/>
    <w:rPr>
      <w:b/>
      <w:bCs/>
      <w:smallCaps/>
      <w:color w:themeColor="accent1" w:themeShade="bf" w:val="0F4761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54210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qFormat/>
    <w:rsid w:val="00254210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254210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bb3c8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b3c8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b3c8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b3c8f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bb3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ommentText">
    <w:name w:val="annotation text"/>
    <w:basedOn w:val="Normal"/>
    <w:link w:val="TextodecomentrioChar"/>
    <w:uiPriority w:val="99"/>
    <w:unhideWhenUsed/>
    <w:rsid w:val="0025421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254210"/>
    <w:pPr/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c1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LibreOffice/25.8.4.2$Windows_X86_64 LibreOffice_project/290daaa01b999472f0c7a3890eb6a550fd74c6df</Application>
  <AppVersion>15.0000</AppVersion>
  <Pages>1</Pages>
  <Words>71</Words>
  <Characters>474</Characters>
  <CharactersWithSpaces>537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2025-07-09T16:25:00Z</dcterms:created>
  <dc:creator>Mauricio Burd</dc:creator>
  <dc:description/>
  <dc:language>pt-BR</dc:language>
  <cp:lastModifiedBy/>
  <dcterms:modified xsi:type="dcterms:W3CDTF">2026-02-12T11:39:55Z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